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BAKERY ORDER FORM</w:t>
      </w:r>
    </w:p>
    <w:p/>
    <w:p>
      <w:r>
        <w:rPr>
          <w:b/>
          <w:sz w:val="20"/>
        </w:rPr>
        <w:t>Customer Information:</w:t>
      </w:r>
    </w:p>
    <w:p>
      <w:r>
        <w:rPr>
          <w:b w:val="0"/>
          <w:sz w:val="20"/>
        </w:rPr>
        <w:t>Full Name: 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r>
        <w:rPr>
          <w:b w:val="0"/>
          <w:sz w:val="20"/>
        </w:rPr>
        <w:t>Delivery Address: ________________________________________________________</w:t>
      </w:r>
    </w:p>
    <w:p>
      <w:r>
        <w:rPr>
          <w:b w:val="0"/>
          <w:sz w:val="20"/>
        </w:rPr>
        <w:t>Billing Address (if different): ___________________________________________</w:t>
      </w:r>
    </w:p>
    <w:p/>
    <w:p>
      <w:r>
        <w:rPr>
          <w:b/>
          <w:sz w:val="20"/>
        </w:rPr>
        <w:t>Order Details:</w:t>
      </w:r>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Pr>
          <w:p>
            <w:pPr>
              <w:jc w:val="center"/>
            </w:pPr>
            <w:r>
              <w:rPr>
                <w:b/>
                <w:sz w:val="20"/>
              </w:rPr>
              <w:t>Item Description</w:t>
            </w:r>
          </w:p>
        </w:tc>
        <w:tc>
          <w:tcPr>
            <w:tcW w:type="dxa" w:w="1994"/>
          </w:tcPr>
          <w:p>
            <w:pPr>
              <w:jc w:val="center"/>
            </w:pPr>
            <w:r>
              <w:rPr>
                <w:b/>
                <w:sz w:val="20"/>
              </w:rPr>
              <w:t>Quantity</w:t>
            </w:r>
          </w:p>
        </w:tc>
        <w:tc>
          <w:tcPr>
            <w:tcW w:type="dxa" w:w="1994"/>
          </w:tcPr>
          <w:p>
            <w:pPr>
              <w:jc w:val="center"/>
            </w:pPr>
            <w:r>
              <w:rPr>
                <w:b/>
                <w:sz w:val="20"/>
              </w:rPr>
              <w:t>Unit Price (USD)</w:t>
            </w:r>
          </w:p>
        </w:tc>
        <w:tc>
          <w:tcPr>
            <w:tcW w:type="dxa" w:w="1994"/>
          </w:tcPr>
          <w:p>
            <w:pPr>
              <w:jc w:val="center"/>
            </w:pPr>
            <w:r>
              <w:rPr>
                <w:b/>
                <w:sz w:val="20"/>
              </w:rPr>
              <w:t>Subtotal (USD)</w:t>
            </w:r>
          </w:p>
        </w:tc>
        <w:tc>
          <w:tcPr>
            <w:tcW w:type="dxa" w:w="1994"/>
          </w:tcPr>
          <w:p>
            <w:pPr>
              <w:jc w:val="center"/>
            </w:pPr>
            <w:r>
              <w:rPr>
                <w:b/>
                <w:sz w:val="20"/>
              </w:rPr>
              <w:t>Special Instructions</w:t>
            </w:r>
          </w:p>
        </w:tc>
      </w:tr>
      <w:tr>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r>
      <w:tr>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r>
      <w:tr>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r>
      <w:tr>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r>
      <w:tr>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r>
      <w:tr>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r>
      <w:tr>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r>
      <w:tr>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r>
      <w:tr>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r>
      <w:tr>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c>
          <w:tcPr>
            <w:tcW w:type="dxa" w:w="1994"/>
          </w:tcPr>
          <w:p>
            <w:pPr>
              <w:jc w:val="center"/>
            </w:pPr>
            <w:r/>
          </w:p>
        </w:tc>
      </w:tr>
    </w:tbl>
    <w:p/>
    <w:p>
      <w:r>
        <w:rPr>
          <w:b/>
          <w:sz w:val="20"/>
        </w:rPr>
        <w:t>Payment Terms:</w:t>
      </w:r>
    </w:p>
    <w:p>
      <w:r>
        <w:rPr>
          <w:b w:val="0"/>
          <w:sz w:val="20"/>
        </w:rPr>
        <w:t>Total Amount Due (USD): _________________________________________________</w:t>
      </w:r>
    </w:p>
    <w:p>
      <w:r>
        <w:rPr>
          <w:b w:val="0"/>
          <w:sz w:val="20"/>
        </w:rPr>
        <w:t>Payment Method (circle one): Cash / Credit Card / Debit Card / Check / Other</w:t>
      </w:r>
    </w:p>
    <w:p>
      <w:r>
        <w:rPr>
          <w:b w:val="0"/>
          <w:sz w:val="20"/>
        </w:rPr>
        <w:t>If Credit/Debit Card, Card Number: _______________________________________</w:t>
      </w:r>
    </w:p>
    <w:p>
      <w:r>
        <w:rPr>
          <w:b w:val="0"/>
          <w:sz w:val="20"/>
        </w:rPr>
        <w:t>Expiration Date: _______________ CVV: ___________</w:t>
      </w:r>
    </w:p>
    <w:p>
      <w:r>
        <w:rPr>
          <w:b w:val="0"/>
          <w:sz w:val="20"/>
        </w:rPr>
        <w:t>Billing Zip Code: _______________</w:t>
      </w:r>
    </w:p>
    <w:p/>
    <w:p>
      <w:r>
        <w:rPr>
          <w:b/>
          <w:sz w:val="20"/>
        </w:rPr>
        <w:t>Delivery and Pickup Terms:</w:t>
      </w:r>
    </w:p>
    <w:p>
      <w:r>
        <w:rPr>
          <w:b w:val="0"/>
          <w:sz w:val="20"/>
        </w:rPr>
        <w:t>Delivery Date and Time: __________________________________________________</w:t>
      </w:r>
    </w:p>
    <w:p>
      <w:r>
        <w:rPr>
          <w:b w:val="0"/>
          <w:sz w:val="20"/>
        </w:rPr>
        <w:t>Pickup Date and Time: ____________________________________________________</w:t>
      </w:r>
    </w:p>
    <w:p>
      <w:r>
        <w:rPr>
          <w:b w:val="0"/>
          <w:sz w:val="20"/>
        </w:rPr>
        <w:t>Delivery Fee (if applicable): ______________________________________________</w:t>
      </w:r>
    </w:p>
    <w:p>
      <w:r>
        <w:rPr>
          <w:b w:val="0"/>
          <w:sz w:val="20"/>
        </w:rPr>
        <w:t>Delivery Instructions: ____________________________________________________</w:t>
      </w:r>
    </w:p>
    <w:p/>
    <w:p>
      <w:r>
        <w:rPr>
          <w:b/>
          <w:sz w:val="20"/>
        </w:rPr>
        <w:t>Cancellation and Refund Policy:</w:t>
      </w:r>
    </w:p>
    <w:p>
      <w:r>
        <w:rPr>
          <w:b w:val="0"/>
          <w:sz w:val="20"/>
        </w:rPr>
        <w:t>Cancellations must be made at least 48 hours prior to the scheduled delivery or pickup time. Cancellation requests made less than 48 hours in advance may be subject to a fee of up to 50% of the order total.</w:t>
      </w:r>
    </w:p>
    <w:p>
      <w:r>
        <w:rPr>
          <w:b w:val="0"/>
          <w:sz w:val="20"/>
        </w:rPr>
        <w:t>Refunds will only be issued for defective or incorrect items, upon notification within 24 hours of receipt. Refunds are limited to the purchase price of the affected items and do not cover delivery fees or other charges.</w:t>
      </w:r>
    </w:p>
    <w:p/>
    <w:p>
      <w:r>
        <w:rPr>
          <w:b/>
          <w:sz w:val="20"/>
        </w:rPr>
        <w:t>Liability and Disclaimer:</w:t>
      </w:r>
    </w:p>
    <w:p>
      <w:r>
        <w:rPr>
          <w:b w:val="0"/>
          <w:sz w:val="20"/>
        </w:rPr>
        <w:t>The Bakery warrants that all products are prepared in accordance with applicable health and safety regulations. However, the Bakery shall not be liable for any allergic reactions or adverse effects due to customer failure to disclose allergies or dietary restrictions.</w:t>
      </w:r>
    </w:p>
    <w:p>
      <w:r>
        <w:rPr>
          <w:b w:val="0"/>
          <w:sz w:val="20"/>
        </w:rPr>
        <w:t>The customer assumes responsibility for storage and consumption of bakery items after delivery or pickup. The Bakery disclaims all liability for damages resulting from improper handling or use of the products after delivery.</w:t>
      </w:r>
    </w:p>
    <w:p/>
    <w:p>
      <w:r>
        <w:rPr>
          <w:b/>
          <w:sz w:val="20"/>
        </w:rPr>
        <w:t>Governing Law and Dispute Resolution:</w:t>
      </w:r>
    </w:p>
    <w:p>
      <w:r>
        <w:rPr>
          <w:b w:val="0"/>
          <w:sz w:val="20"/>
        </w:rPr>
        <w:t>This order form and all transactions arising out of it shall be governed by and construed in accordance with the laws of the United States and the state where the Bakery operates.</w:t>
      </w:r>
    </w:p>
    <w:p>
      <w:r>
        <w:rPr>
          <w:b w:val="0"/>
          <w:sz w:val="20"/>
        </w:rPr>
        <w:t>Any disputes arising under or in connection with this order form shall be resolved through binding arbitration in accordance with the rules of the American Arbitration Association, and judgment on the award may be entered in any court having jurisdiction.</w:t>
      </w:r>
    </w:p>
    <w:p/>
    <w:p/>
    <w:p>
      <w:r>
        <w:rPr>
          <w:b w:val="0"/>
          <w:sz w:val="20"/>
        </w:rPr>
        <w:t>Customer Signature: _____________________________________________</w:t>
      </w:r>
    </w:p>
    <w:p/>
    <w:p>
      <w:r>
        <w:rPr>
          <w:b w:val="0"/>
          <w:sz w:val="20"/>
        </w:rPr>
        <w:t>Print Name: ____________________________________________________</w:t>
      </w:r>
    </w:p>
    <w:p/>
    <w:p>
      <w:r>
        <w:rPr>
          <w:b w:val="0"/>
          <w:sz w:val="20"/>
        </w:rPr>
        <w:t>Date: _________________________________________________________</w:t>
      </w:r>
    </w:p>
    <w:p/>
    <w:p/>
    <w:p>
      <w:r>
        <w:rPr>
          <w:b w:val="0"/>
          <w:sz w:val="20"/>
        </w:rPr>
        <w:t>Bakery Representative Signature: _______________________________</w:t>
      </w:r>
    </w:p>
    <w:p/>
    <w:p>
      <w:r>
        <w:rPr>
          <w:b w:val="0"/>
          <w:sz w:val="20"/>
        </w:rPr>
        <w:t>Print Name: ____________________________________________________</w:t>
      </w:r>
    </w:p>
    <w:p/>
    <w:p>
      <w:r>
        <w:rPr>
          <w:b w:val="0"/>
          <w:sz w:val="20"/>
        </w:rPr>
        <w:t>Date: 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https://formtemplate-us.com/bakery-order-form/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bakery-ord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