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SEPARATION FORM</w:t>
      </w:r>
    </w:p>
    <w:p/>
    <w:p>
      <w:r>
        <w:rPr>
          <w:b/>
          <w:sz w:val="20"/>
        </w:rPr>
        <w:t>Company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HR Contact: 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Employee ID: __________________________________________________________</w:t>
      </w:r>
    </w:p>
    <w:p>
      <w:r>
        <w:rPr>
          <w:b w:val="0"/>
          <w:sz w:val="20"/>
        </w:rPr>
        <w:t>Supervisor: ___________________________________________________________</w:t>
      </w:r>
    </w:p>
    <w:p/>
    <w:p>
      <w:r>
        <w:rPr>
          <w:b/>
          <w:sz w:val="20"/>
        </w:rPr>
        <w:t>Separation Details:</w:t>
      </w:r>
    </w:p>
    <w:p>
      <w:r>
        <w:rPr>
          <w:b w:val="0"/>
          <w:sz w:val="20"/>
        </w:rPr>
        <w:t>Type of Separation (check one):</w:t>
      </w:r>
    </w:p>
    <w:p>
      <w:r>
        <w:rPr>
          <w:sz w:val="20"/>
        </w:rPr>
        <w:t xml:space="preserve">   [  ] Voluntary Resignation</w:t>
      </w:r>
    </w:p>
    <w:p>
      <w:r>
        <w:rPr>
          <w:sz w:val="20"/>
        </w:rPr>
        <w:t xml:space="preserve">   [  ] Termination by Employer</w:t>
      </w:r>
    </w:p>
    <w:p>
      <w:r>
        <w:rPr>
          <w:sz w:val="20"/>
        </w:rPr>
        <w:t xml:space="preserve">   [  ] Retirement</w:t>
      </w:r>
    </w:p>
    <w:p>
      <w:r>
        <w:rPr>
          <w:sz w:val="20"/>
        </w:rPr>
        <w:t xml:space="preserve">   [  ] Layoff/Reduction in Force</w:t>
      </w:r>
    </w:p>
    <w:p>
      <w:r>
        <w:rPr>
          <w:sz w:val="20"/>
        </w:rPr>
        <w:t xml:space="preserve">   [  ] Other (specify): ________________________________________________</w:t>
      </w:r>
    </w:p>
    <w:p/>
    <w:p>
      <w:r>
        <w:rPr>
          <w:b/>
          <w:sz w:val="20"/>
        </w:rPr>
        <w:t>Reason for Separation (if applicable):</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Final Pay and Benefits:</w:t>
      </w:r>
    </w:p>
    <w:p>
      <w:r>
        <w:rPr>
          <w:b w:val="0"/>
          <w:sz w:val="20"/>
        </w:rPr>
        <w:t>Final Pay Includes:</w:t>
      </w:r>
    </w:p>
    <w:p>
      <w:r>
        <w:rPr>
          <w:sz w:val="20"/>
        </w:rPr>
        <w:t xml:space="preserve">   [  ] Regular wages up to last working day</w:t>
      </w:r>
    </w:p>
    <w:p>
      <w:r>
        <w:rPr>
          <w:sz w:val="20"/>
        </w:rPr>
        <w:t xml:space="preserve">   [  ] Accrued but unused vacation/sick leave</w:t>
      </w:r>
    </w:p>
    <w:p>
      <w:r>
        <w:rPr>
          <w:sz w:val="20"/>
        </w:rPr>
        <w:t xml:space="preserve">   [  ] Bonuses/Commissions (if any)</w:t>
      </w:r>
    </w:p>
    <w:p>
      <w:r>
        <w:rPr>
          <w:sz w:val="20"/>
        </w:rPr>
        <w:t xml:space="preserve">   [  ] Other (specify): ________________________________________________</w:t>
      </w:r>
    </w:p>
    <w:p/>
    <w:p>
      <w:r>
        <w:rPr>
          <w:b/>
          <w:sz w:val="20"/>
        </w:rPr>
        <w:t>Benefit Continuation (COBRA or applicable):</w:t>
      </w:r>
    </w:p>
    <w:p>
      <w:r>
        <w:rPr>
          <w:b w:val="0"/>
          <w:sz w:val="20"/>
        </w:rPr>
        <w:t>________________________________________________________________________</w:t>
      </w:r>
    </w:p>
    <w:p/>
    <w:p>
      <w:r>
        <w:rPr>
          <w:b/>
          <w:sz w:val="20"/>
        </w:rPr>
        <w:t>Return of Company Property:</w:t>
      </w:r>
    </w:p>
    <w:p>
      <w:r>
        <w:rPr>
          <w:b w:val="0"/>
          <w:sz w:val="20"/>
        </w:rPr>
        <w:t>The undersigned acknowledges returning all company property in their possession, including but not limited to:</w:t>
      </w:r>
    </w:p>
    <w:p>
      <w:r>
        <w:rPr>
          <w:sz w:val="20"/>
        </w:rPr>
        <w:t xml:space="preserve">   [  ] Keys, Security Cards, and Badges</w:t>
      </w:r>
    </w:p>
    <w:p>
      <w:r>
        <w:rPr>
          <w:sz w:val="20"/>
        </w:rPr>
        <w:t xml:space="preserve">   [  ] Company-issued Equipment (laptops, phones, tablets)</w:t>
      </w:r>
    </w:p>
    <w:p>
      <w:r>
        <w:rPr>
          <w:sz w:val="20"/>
        </w:rPr>
        <w:t xml:space="preserve">   [  ] Documents, Files, and Records</w:t>
      </w:r>
    </w:p>
    <w:p>
      <w:r>
        <w:rPr>
          <w:sz w:val="20"/>
        </w:rPr>
        <w:t xml:space="preserve">   [  ] Uniforms or Special Clothing</w:t>
      </w:r>
    </w:p>
    <w:p>
      <w:r>
        <w:rPr>
          <w:sz w:val="20"/>
        </w:rPr>
        <w:t xml:space="preserve">   [  ] Other (specify): ________________________________________________</w:t>
      </w:r>
    </w:p>
    <w:p/>
    <w:p>
      <w:r>
        <w:rPr>
          <w:b/>
          <w:sz w:val="20"/>
        </w:rPr>
        <w:t>Non-Disclosure and Confidentiality:</w:t>
      </w:r>
    </w:p>
    <w:p>
      <w:r>
        <w:rPr>
          <w:b w:val="0"/>
          <w:sz w:val="20"/>
        </w:rPr>
        <w:t>The Employee acknowledges continuing obligation to maintain confidentiality of trade secrets, proprietary information, and any confidential materials obtained during employment, in accordance with applicable agreements and law.</w:t>
      </w:r>
    </w:p>
    <w:p/>
    <w:p>
      <w:r>
        <w:rPr>
          <w:b/>
          <w:sz w:val="20"/>
        </w:rPr>
        <w:t>Non-Compete and Non-Solicitation:</w:t>
      </w:r>
    </w:p>
    <w:p>
      <w:r>
        <w:rPr>
          <w:b w:val="0"/>
          <w:sz w:val="20"/>
        </w:rPr>
        <w:t>If applicable, the Employee agrees to abide by any non-compete and non-solicitation agreements executed with the Company, subject to the terms and duration specified therein.</w:t>
      </w:r>
    </w:p>
    <w:p/>
    <w:p>
      <w:r>
        <w:rPr>
          <w:b/>
          <w:sz w:val="20"/>
        </w:rPr>
        <w:t>Release and Waiver:</w:t>
      </w:r>
    </w:p>
    <w:p>
      <w:r>
        <w:rPr>
          <w:b w:val="0"/>
          <w:sz w:val="20"/>
        </w:rPr>
        <w:t>The Employee hereby releases the Company, its affiliates, and representatives from any claims, demands, or liabilities arising out of or related to employment or separation, to the extent permitted by law.</w:t>
      </w:r>
    </w:p>
    <w:p/>
    <w:p>
      <w:r>
        <w:rPr>
          <w:b/>
          <w:sz w:val="20"/>
        </w:rPr>
        <w:t>Acknowledgment of Final Settlement:</w:t>
      </w:r>
    </w:p>
    <w:p>
      <w:r>
        <w:rPr>
          <w:b w:val="0"/>
          <w:sz w:val="20"/>
        </w:rPr>
        <w:t>The Employee acknowledges receipt of final pay and benefits as described above, and confirms that all obligations of the Company toward the Employee are fulfilled except as required by law.</w:t>
      </w:r>
    </w:p>
    <w:p/>
    <w:p>
      <w:r>
        <w:rPr>
          <w:b/>
          <w:sz w:val="20"/>
        </w:rPr>
        <w:t>Additional Comments or Agreements:</w:t>
      </w:r>
    </w:p>
    <w:p>
      <w:r>
        <w:rPr>
          <w:b w:val="0"/>
          <w:sz w:val="20"/>
        </w:rPr>
        <w:t>________________________________________________________________________</w:t>
      </w:r>
    </w:p>
    <w:p>
      <w:r>
        <w:rPr>
          <w:b w:val="0"/>
          <w:sz w:val="20"/>
        </w:rPr>
        <w:t>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 ______________________________</w:t>
            </w:r>
          </w:p>
        </w:tc>
        <w:tc>
          <w:tcPr>
            <w:tcW w:type="dxa" w:w="4986"/>
            <w:tcBorders>
              <w:top w:val="nil"/>
              <w:left w:val="nil"/>
              <w:bottom w:val="nil"/>
              <w:right w:val="nil"/>
              <w:insideH w:val="nil"/>
              <w:insideV w:val="nil"/>
            </w:tcBorders>
          </w:tcPr>
          <w:p>
            <w:pPr>
              <w:jc w:val="center"/>
            </w:pPr>
            <w:r>
              <w:t>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https://formtemplate-us.com/employee-separation-form/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mployee-sepa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