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ITEM PICK-UP FORM</w:t>
      </w:r>
    </w:p>
    <w:p/>
    <w:p/>
    <w:p>
      <w:r>
        <w:rPr>
          <w:b/>
          <w:sz w:val="20"/>
        </w:rPr>
        <w:t>Pick-Up Location:</w:t>
      </w:r>
    </w:p>
    <w:p>
      <w:r>
        <w:rPr>
          <w:b w:val="0"/>
          <w:sz w:val="20"/>
        </w:rPr>
        <w:t>Address: ________________________________________________________________</w:t>
      </w:r>
    </w:p>
    <w:p>
      <w:r>
        <w:rPr>
          <w:b w:val="0"/>
          <w:sz w:val="20"/>
        </w:rPr>
        <w:t>Contact Person: _________________________________________________________</w:t>
      </w:r>
    </w:p>
    <w:p>
      <w:r>
        <w:rPr>
          <w:b w:val="0"/>
          <w:sz w:val="20"/>
        </w:rPr>
        <w:t>Phone Number: __________________________________________________________</w:t>
      </w:r>
    </w:p>
    <w:p/>
    <w:p>
      <w:r>
        <w:rPr>
          <w:b/>
          <w:sz w:val="20"/>
        </w:rPr>
        <w:t>Customer Information:</w:t>
      </w:r>
    </w:p>
    <w:p>
      <w:r>
        <w:rPr>
          <w:b w:val="0"/>
          <w:sz w:val="20"/>
        </w:rPr>
        <w:t>Full Name: ______________________________________________________________</w:t>
      </w:r>
    </w:p>
    <w:p>
      <w:r>
        <w:rPr>
          <w:b w:val="0"/>
          <w:sz w:val="20"/>
        </w:rPr>
        <w:t>Identification (Driver’s License / ID No.): _______________________________</w:t>
      </w:r>
    </w:p>
    <w:p>
      <w:r>
        <w:rPr>
          <w:b w:val="0"/>
          <w:sz w:val="20"/>
        </w:rPr>
        <w:t>Address: ________________________________________________________________</w:t>
      </w:r>
    </w:p>
    <w:p>
      <w:r>
        <w:rPr>
          <w:b w:val="0"/>
          <w:sz w:val="20"/>
        </w:rPr>
        <w:t>Phone Number: __________________________________________________________</w:t>
      </w:r>
    </w:p>
    <w:p/>
    <w:p>
      <w:r>
        <w:rPr>
          <w:b/>
          <w:sz w:val="20"/>
        </w:rPr>
        <w:t>Item Description:</w:t>
      </w:r>
    </w:p>
    <w:p>
      <w:r>
        <w:rPr>
          <w:b w:val="0"/>
          <w:sz w:val="20"/>
        </w:rPr>
        <w:t>Item Name/Type: ________________________________________________________</w:t>
      </w:r>
    </w:p>
    <w:p>
      <w:r>
        <w:rPr>
          <w:b w:val="0"/>
          <w:sz w:val="20"/>
        </w:rPr>
        <w:t>Brand/Model: ___________________________________________________________</w:t>
      </w:r>
    </w:p>
    <w:p>
      <w:r>
        <w:rPr>
          <w:b w:val="0"/>
          <w:sz w:val="20"/>
        </w:rPr>
        <w:t>Serial Number / ID: _____________________________________________________</w:t>
      </w:r>
    </w:p>
    <w:p>
      <w:r>
        <w:rPr>
          <w:b w:val="0"/>
          <w:sz w:val="20"/>
        </w:rPr>
        <w:t>Color / Markings: _______________________________________________________</w:t>
      </w:r>
    </w:p>
    <w:p>
      <w:r>
        <w:rPr>
          <w:b w:val="0"/>
          <w:sz w:val="20"/>
        </w:rPr>
        <w:t>Quantity: _______________________________________________________________</w:t>
      </w:r>
    </w:p>
    <w:p>
      <w:r>
        <w:rPr>
          <w:b w:val="0"/>
          <w:sz w:val="20"/>
        </w:rPr>
        <w:t>Condition: ______________________________________________________________</w:t>
      </w:r>
    </w:p>
    <w:p>
      <w:r>
        <w:rPr>
          <w:b w:val="0"/>
          <w:sz w:val="20"/>
        </w:rPr>
        <w:t>Additional Notes: _______________________________________________________</w:t>
      </w:r>
    </w:p>
    <w:p/>
    <w:p>
      <w:r>
        <w:rPr>
          <w:b/>
          <w:sz w:val="20"/>
        </w:rPr>
        <w:t>Pick-Up Details:</w:t>
      </w:r>
    </w:p>
    <w:p>
      <w:r>
        <w:rPr>
          <w:b w:val="0"/>
          <w:sz w:val="20"/>
        </w:rPr>
        <w:t>Pick-Up Authorized By: _________________________________________________</w:t>
      </w:r>
    </w:p>
    <w:p>
      <w:r>
        <w:rPr>
          <w:b w:val="0"/>
          <w:sz w:val="20"/>
        </w:rPr>
        <w:t>Relationship to Customer: ________________________________________________</w:t>
      </w:r>
    </w:p>
    <w:p>
      <w:r>
        <w:rPr>
          <w:b w:val="0"/>
          <w:sz w:val="20"/>
        </w:rPr>
        <w:t>Pick-Up Method (in person / authorized agent / delivery): ________________</w:t>
      </w:r>
    </w:p>
    <w:p>
      <w:r>
        <w:rPr>
          <w:b w:val="0"/>
          <w:sz w:val="20"/>
        </w:rPr>
        <w:t>Identification of Authorized Agent (if applicable): ______________________</w:t>
      </w:r>
    </w:p>
    <w:p>
      <w:r>
        <w:rPr>
          <w:b w:val="0"/>
          <w:sz w:val="20"/>
        </w:rPr>
        <w:t>Special Instructions: ____________________________________________________</w:t>
      </w:r>
    </w:p>
    <w:p/>
    <w:p>
      <w:r>
        <w:rPr>
          <w:b/>
          <w:sz w:val="20"/>
        </w:rPr>
        <w:t>Acknowledgement and Consent:</w:t>
      </w:r>
    </w:p>
    <w:p>
      <w:r>
        <w:rPr>
          <w:b w:val="0"/>
          <w:sz w:val="20"/>
        </w:rPr>
        <w:t>I, the undersigned, acknowledge receipt of the item(s) described above in the stated condition. I confirm that the item(s) have been inspected and accepted by me or my authorized agent. I understand that by signing this form, I waive any future claims related to the condition of the item(s) at the time of pick-up, except for defects or damages caused by the transferring party after this date.</w:t>
      </w:r>
    </w:p>
    <w:p>
      <w:r>
        <w:rPr>
          <w:b w:val="0"/>
          <w:sz w:val="20"/>
        </w:rPr>
        <w:t>I confirm that I am authorized to receive the item(s) and accept full responsibility and liability for the item(s) upon pick-up. I agree to indemnify and hold harmless the pick-up location and its agents from any claims arising after the transfer of possession.</w:t>
      </w:r>
    </w:p>
    <w:p/>
    <w:p>
      <w:r>
        <w:rPr>
          <w:b/>
          <w:sz w:val="20"/>
        </w:rPr>
        <w:t>Limitation of Liability:</w:t>
      </w:r>
    </w:p>
    <w:p>
      <w:r>
        <w:rPr>
          <w:b w:val="0"/>
          <w:sz w:val="20"/>
        </w:rPr>
        <w:t>The pick-up location and its agents shall not be held liable for any loss, damage, or theft of the item(s) after possession has been transferred to the undersigned, except in cases of gross negligence or willful misconduct.</w:t>
      </w:r>
    </w:p>
    <w:p>
      <w:r>
        <w:rPr>
          <w:b w:val="0"/>
          <w:sz w:val="20"/>
        </w:rPr>
        <w:t>It is the responsibility of the customer to ensure the safe transport and handling of the item(s) after pick-up.</w:t>
      </w:r>
    </w:p>
    <w:p/>
    <w:p>
      <w:r>
        <w:rPr>
          <w:b/>
          <w:sz w:val="20"/>
        </w:rPr>
        <w:t>Governing Law and Jurisdiction:</w:t>
      </w:r>
    </w:p>
    <w:p>
      <w:r>
        <w:rPr>
          <w:b w:val="0"/>
          <w:sz w:val="20"/>
        </w:rPr>
        <w:t>This agreement shall be governed by and construed in accordance with the laws of the United States of America and the State where the pick-up location is situated. Any disputes arising under or in connection with this agreement shall be subject to the exclusive jurisdiction of the courts located therein.</w:t>
      </w:r>
    </w:p>
    <w:p/>
    <w:p/>
    <w:p>
      <w:r>
        <w:rPr>
          <w:b w:val="0"/>
          <w:sz w:val="20"/>
        </w:rPr>
        <w:t>Place of Pick-Up: _______________________________________________</w:t>
      </w:r>
    </w:p>
    <w:p>
      <w:r>
        <w:rPr>
          <w:b w:val="0"/>
          <w:sz w:val="20"/>
        </w:rPr>
        <w:t>Time of Pick-Up: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PICK-UP AGENT</w:t>
            </w:r>
          </w:p>
        </w:tc>
        <w:tc>
          <w:tcPr>
            <w:tcW w:type="dxa" w:w="4986"/>
            <w:tcBorders>
              <w:top w:val="nil"/>
              <w:left w:val="nil"/>
              <w:bottom w:val="nil"/>
              <w:right w:val="nil"/>
              <w:insideH w:val="nil"/>
              <w:insideV w:val="nil"/>
            </w:tcBorders>
          </w:tcPr>
          <w:p>
            <w:pPr>
              <w:jc w:val="center"/>
            </w:pPr>
            <w:r>
              <w:t>CUSTOMER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https://formtemplate-us.com/item-pick-up-form/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item-pick-up-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