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RENTAL AGREEMENT</w:t>
      </w:r>
    </w:p>
    <w:p/>
    <w:p>
      <w:r>
        <w:rPr>
          <w:b/>
          <w:sz w:val="20"/>
        </w:rPr>
        <w:t>This Residential Rental Agreement ("Agreement") is entered into between the following parties: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Property Information:</w:t>
      </w:r>
    </w:p>
    <w:p>
      <w:r>
        <w:rPr>
          <w:b w:val="0"/>
          <w:sz w:val="20"/>
        </w:rPr>
        <w:t>Rental Address: 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_______________________________________________________</w:t>
      </w:r>
    </w:p>
    <w:p>
      <w:r>
        <w:rPr>
          <w:b w:val="0"/>
          <w:sz w:val="20"/>
        </w:rPr>
        <w:t>Furnished: _______________ Yes     _______________ No</w:t>
      </w:r>
    </w:p>
    <w:p>
      <w:r>
        <w:rPr>
          <w:b w:val="0"/>
          <w:sz w:val="20"/>
        </w:rPr>
        <w:t>Number of Bedrooms: _______________</w:t>
      </w:r>
    </w:p>
    <w:p>
      <w:r>
        <w:rPr>
          <w:b w:val="0"/>
          <w:sz w:val="20"/>
        </w:rPr>
        <w:t>Number of Bathrooms: _______________</w:t>
      </w:r>
    </w:p>
    <w:p>
      <w:r>
        <w:rPr>
          <w:b w:val="0"/>
          <w:sz w:val="20"/>
        </w:rPr>
        <w:t>Included Appliances: ____________________________________________________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The lease shall commence on __________________________ and shall terminate on __________________________ unless terminated earlier in accordance with this Agreement.</w:t>
      </w:r>
    </w:p>
    <w:p>
      <w:r>
        <w:rPr>
          <w:b w:val="0"/>
          <w:sz w:val="20"/>
        </w:rPr>
        <w:t>The Tenant shall have the right to occupy the premises for the entire term, subject to the terms and conditions herein.</w:t>
      </w:r>
    </w:p>
    <w:p/>
    <w:p>
      <w:r>
        <w:rPr>
          <w:b/>
          <w:sz w:val="20"/>
        </w:rPr>
        <w:t>Rent and Payment:</w:t>
      </w:r>
    </w:p>
    <w:p>
      <w:r>
        <w:rPr>
          <w:b w:val="0"/>
          <w:sz w:val="20"/>
        </w:rPr>
        <w:t>Monthly Rent Amount: $__________________</w:t>
      </w:r>
    </w:p>
    <w:p>
      <w:r>
        <w:rPr>
          <w:b w:val="0"/>
          <w:sz w:val="20"/>
        </w:rPr>
        <w:t>Due Date: Rent is due on or before the ______ day of each month.</w:t>
      </w:r>
    </w:p>
    <w:p>
      <w:r>
        <w:rPr>
          <w:b w:val="0"/>
          <w:sz w:val="20"/>
        </w:rPr>
        <w:t>Payment Method: ______________________________________________________</w:t>
      </w:r>
    </w:p>
    <w:p>
      <w:r>
        <w:rPr>
          <w:b w:val="0"/>
          <w:sz w:val="20"/>
        </w:rPr>
        <w:t>Late Payment: A late fee of $________________ or ______% of the rent amount shall apply if payment is not received by the due date.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Tenant shall pay a security deposit of $________________ upon signing this Agreement.</w:t>
      </w:r>
    </w:p>
    <w:p>
      <w:r>
        <w:rPr>
          <w:b w:val="0"/>
          <w:sz w:val="20"/>
        </w:rPr>
        <w:t>The security deposit will be held to cover damages, unpaid rent, or other breaches of this Agreement.</w:t>
      </w:r>
    </w:p>
    <w:p>
      <w:r>
        <w:rPr>
          <w:b w:val="0"/>
          <w:sz w:val="20"/>
        </w:rPr>
        <w:t>Deposit Return: Deposit will be returned within ______ days after lease termination, less any deductions, with an itemized list of damages, if applicable.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following utilities and services shall be paid by the Tenant: _________________________________</w:t>
      </w:r>
    </w:p>
    <w:p>
      <w:r>
        <w:rPr>
          <w:b w:val="0"/>
          <w:sz w:val="20"/>
        </w:rPr>
        <w:t>The following utilities and services shall be paid by the Landlord: _________________________________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shall use the premises solely for residential purposes and shall not engage in any illegal activities on the property.</w:t>
      </w:r>
    </w:p>
    <w:p>
      <w:r>
        <w:rPr>
          <w:b w:val="0"/>
          <w:sz w:val="20"/>
        </w:rPr>
        <w:t>No subletting or assignment of this Agreement without prior written consent of the Landlord is permitted.</w:t>
      </w:r>
    </w:p>
    <w:p>
      <w:r>
        <w:rPr>
          <w:b w:val="0"/>
          <w:sz w:val="20"/>
        </w:rPr>
        <w:t>Tenant shall comply with all applicable laws, regulations, and homeowners association rules, if any.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shall keep the premises clean and in good order and shall promptly notify Landlord of any damage or needed repairs.</w:t>
      </w:r>
    </w:p>
    <w:p>
      <w:r>
        <w:rPr>
          <w:b w:val="0"/>
          <w:sz w:val="20"/>
        </w:rPr>
        <w:t>Landlord shall be responsible for repairs not caused by Tenant's negligence.</w:t>
      </w:r>
    </w:p>
    <w:p>
      <w:r>
        <w:rPr>
          <w:b w:val="0"/>
          <w:sz w:val="20"/>
        </w:rPr>
        <w:t>Tenant shall not make alterations or improvements without Landlord's prior written consent.</w:t>
      </w:r>
    </w:p>
    <w:p/>
    <w:p>
      <w:r>
        <w:rPr>
          <w:b/>
          <w:sz w:val="20"/>
        </w:rPr>
        <w:t>Entry and Inspection:</w:t>
      </w:r>
    </w:p>
    <w:p>
      <w:r>
        <w:rPr>
          <w:b w:val="0"/>
          <w:sz w:val="20"/>
        </w:rPr>
        <w:t>Landlord may enter the premises upon reasonable notice to Tenant for inspection, repairs, or showing the property to prospective tenants or buyers.</w:t>
      </w:r>
    </w:p>
    <w:p>
      <w:r>
        <w:rPr>
          <w:b w:val="0"/>
          <w:sz w:val="20"/>
        </w:rPr>
        <w:t>In emergencies, Landlord may enter without notice to protect life or property.</w:t>
      </w:r>
    </w:p>
    <w:p/>
    <w:p>
      <w:r>
        <w:rPr>
          <w:b/>
          <w:sz w:val="20"/>
        </w:rPr>
        <w:t>Rules and Regulations:</w:t>
      </w:r>
    </w:p>
    <w:p>
      <w:r>
        <w:rPr>
          <w:b w:val="0"/>
          <w:sz w:val="20"/>
        </w:rPr>
        <w:t>Tenant agrees to abide by any rules and regulations provided by Landlord related to the use and occupancy of the premises.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by providing written notice at least ______ days prior to the intended termination date.</w:t>
      </w:r>
    </w:p>
    <w:p>
      <w:r>
        <w:rPr>
          <w:b w:val="0"/>
          <w:sz w:val="20"/>
        </w:rPr>
        <w:t>Upon termination, Tenant shall vacate and return possession of the premises to Landlord in clean and good condition, reasonable wear excepted.</w:t>
      </w:r>
    </w:p>
    <w:p/>
    <w:p>
      <w:r>
        <w:rPr>
          <w:b/>
          <w:sz w:val="20"/>
        </w:rPr>
        <w:t>Hold Harmless and Indemnification:</w:t>
      </w:r>
    </w:p>
    <w:p>
      <w:r>
        <w:rPr>
          <w:b w:val="0"/>
          <w:sz w:val="20"/>
        </w:rPr>
        <w:t>Tenant agrees to hold Landlord harmless from any claims, liabilities, or damages arising from Tenant's use of the premises, except those caused by Landlord’s gross negligence or willful misconduct.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in which the Property is located.</w:t>
      </w:r>
    </w:p>
    <w:p>
      <w:r>
        <w:rPr>
          <w:b w:val="0"/>
          <w:sz w:val="20"/>
        </w:rPr>
        <w:t>Any disputes arising under this Agreement shall be resolved through good faith negotiation between the parties.</w:t>
      </w:r>
    </w:p>
    <w:p>
      <w:r>
        <w:rPr>
          <w:b w:val="0"/>
          <w:sz w:val="20"/>
        </w:rPr>
        <w:t>If resolution cannot be reached, disputes shall be submitted to binding arbitration or to the courts of competent jurisdiction as agreed by the parties.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discussions, negotiations, and agreements, whether oral or written.</w:t>
      </w:r>
    </w:p>
    <w:p>
      <w:r>
        <w:rPr>
          <w:b w:val="0"/>
          <w:sz w:val="20"/>
        </w:rPr>
        <w:t>Any modifications or amendments must be in writing and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Residential Rental Agreement as of the date indicated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</w:t>
              <w:br/>
              <w:t>Date: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</w:t>
              <w:br/>
              <w:t>Date: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https://formtemplate-us.com/rental-form/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rental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